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n</w:t>
      </w:r>
      <w:bookmarkStart w:id="0" w:name="_GoBack"/>
      <w:bookmarkEnd w:id="0"/>
      <w:r w:rsidR="00DA3A94">
        <w:rPr>
          <w:rFonts w:ascii="Cambria" w:hAnsi="Cambria" w:cs="Arial"/>
          <w:sz w:val="22"/>
          <w:szCs w:val="22"/>
          <w:lang w:eastAsia="pl-PL"/>
        </w:rPr>
        <w:t>a</w:t>
      </w:r>
      <w:r w:rsidR="00B53A4D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46772A" w:rsidRPr="0046772A">
        <w:rPr>
          <w:rFonts w:ascii="Cambria" w:hAnsi="Cambria" w:cs="Arial"/>
          <w:b/>
          <w:sz w:val="22"/>
          <w:szCs w:val="22"/>
          <w:lang w:eastAsia="pl-PL"/>
        </w:rPr>
        <w:t>„Przebudowa rozdzielnicy głównej  nN oraz wymiana i dobór spalinowego agregatu prądotwórczego z automatyką SZR”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1C1E3C">
        <w:rPr>
          <w:rFonts w:ascii="Cambria" w:hAnsi="Cambria" w:cs="Arial"/>
          <w:sz w:val="22"/>
          <w:szCs w:val="22"/>
          <w:lang w:eastAsia="pl-PL"/>
        </w:rPr>
        <w:t>Dz. U. z 2018 r. poz. 1986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5A6B8A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B77CB">
        <w:rPr>
          <w:rFonts w:ascii="Cambria" w:hAnsi="Cambria" w:cs="Arial"/>
          <w:sz w:val="22"/>
          <w:szCs w:val="22"/>
          <w:lang w:eastAsia="pl-PL"/>
        </w:rPr>
      </w:r>
      <w:r w:rsidR="009B77CB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5A6B8A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B77CB">
        <w:rPr>
          <w:rFonts w:ascii="Cambria" w:hAnsi="Cambria" w:cs="Arial"/>
          <w:sz w:val="22"/>
          <w:szCs w:val="22"/>
          <w:lang w:eastAsia="pl-PL"/>
        </w:rPr>
      </w:r>
      <w:r w:rsidR="009B77CB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7CB" w:rsidRDefault="009B77CB" w:rsidP="00AD1BC7">
      <w:r>
        <w:separator/>
      </w:r>
    </w:p>
  </w:endnote>
  <w:endnote w:type="continuationSeparator" w:id="0">
    <w:p w:rsidR="009B77CB" w:rsidRDefault="009B77CB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5A6B8A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46772A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9B77CB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7CB" w:rsidRDefault="009B77CB" w:rsidP="00AD1BC7">
      <w:r>
        <w:separator/>
      </w:r>
    </w:p>
  </w:footnote>
  <w:footnote w:type="continuationSeparator" w:id="0">
    <w:p w:rsidR="009B77CB" w:rsidRDefault="009B77CB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>
    <w:pPr>
      <w:pStyle w:val="Nagwek"/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F804D8">
      <w:rPr>
        <w:rFonts w:ascii="Arial" w:hAnsi="Arial"/>
        <w:noProof/>
        <w:lang w:eastAsia="pl-PL"/>
      </w:rPr>
      <w:t xml:space="preserve">k sprawy: SP </w:t>
    </w:r>
    <w:r w:rsidR="0046772A">
      <w:rPr>
        <w:rFonts w:ascii="Arial" w:hAnsi="Arial"/>
        <w:noProof/>
        <w:lang w:eastAsia="pl-PL"/>
      </w:rPr>
      <w:t>ZOZ NZZP II 2400/35</w:t>
    </w:r>
    <w:r w:rsidR="001C1E3C">
      <w:rPr>
        <w:rFonts w:ascii="Arial" w:hAnsi="Arial"/>
        <w:noProof/>
        <w:lang w:eastAsia="pl-PL"/>
      </w:rPr>
      <w:t>/19</w:t>
    </w:r>
    <w:r w:rsidR="00EA3D24">
      <w:rPr>
        <w:rFonts w:ascii="Arial" w:hAnsi="Arial"/>
        <w:noProof/>
        <w:lang w:eastAsia="pl-PL"/>
      </w:rPr>
      <w:t xml:space="preserve">                      </w:t>
    </w:r>
    <w:r w:rsidRPr="00572AA1">
      <w:rPr>
        <w:rFonts w:ascii="Arial" w:hAnsi="Arial"/>
        <w:noProof/>
        <w:lang w:eastAsia="pl-PL"/>
      </w:rPr>
      <w:tab/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15D"/>
    <w:rsid w:val="000144B7"/>
    <w:rsid w:val="00026E9A"/>
    <w:rsid w:val="00094B03"/>
    <w:rsid w:val="000F4460"/>
    <w:rsid w:val="0010642B"/>
    <w:rsid w:val="00140AC0"/>
    <w:rsid w:val="001950A7"/>
    <w:rsid w:val="001C1E3C"/>
    <w:rsid w:val="001E406C"/>
    <w:rsid w:val="002A3410"/>
    <w:rsid w:val="00343A80"/>
    <w:rsid w:val="00346E5B"/>
    <w:rsid w:val="00351F1B"/>
    <w:rsid w:val="0036478F"/>
    <w:rsid w:val="003A5ABB"/>
    <w:rsid w:val="003F208F"/>
    <w:rsid w:val="0043170B"/>
    <w:rsid w:val="0046772A"/>
    <w:rsid w:val="00481197"/>
    <w:rsid w:val="004A050D"/>
    <w:rsid w:val="004A13D2"/>
    <w:rsid w:val="004A783A"/>
    <w:rsid w:val="00540A5C"/>
    <w:rsid w:val="00561D96"/>
    <w:rsid w:val="00572AA1"/>
    <w:rsid w:val="005A6B8A"/>
    <w:rsid w:val="005C10ED"/>
    <w:rsid w:val="00614AB7"/>
    <w:rsid w:val="007125AA"/>
    <w:rsid w:val="00742C3B"/>
    <w:rsid w:val="0076452C"/>
    <w:rsid w:val="007A7E27"/>
    <w:rsid w:val="008C17E2"/>
    <w:rsid w:val="008C2A8A"/>
    <w:rsid w:val="008E3CB4"/>
    <w:rsid w:val="008F6F87"/>
    <w:rsid w:val="00913482"/>
    <w:rsid w:val="00973180"/>
    <w:rsid w:val="009B77CB"/>
    <w:rsid w:val="009C37F7"/>
    <w:rsid w:val="00A05FAD"/>
    <w:rsid w:val="00AD1BC7"/>
    <w:rsid w:val="00B20322"/>
    <w:rsid w:val="00B37348"/>
    <w:rsid w:val="00B53A4D"/>
    <w:rsid w:val="00B7663D"/>
    <w:rsid w:val="00BC4105"/>
    <w:rsid w:val="00BF11AC"/>
    <w:rsid w:val="00C52EE1"/>
    <w:rsid w:val="00CA614D"/>
    <w:rsid w:val="00CE3167"/>
    <w:rsid w:val="00D029C1"/>
    <w:rsid w:val="00D35873"/>
    <w:rsid w:val="00D80E35"/>
    <w:rsid w:val="00DA3A94"/>
    <w:rsid w:val="00DB1CD6"/>
    <w:rsid w:val="00DE79F9"/>
    <w:rsid w:val="00E25CF2"/>
    <w:rsid w:val="00E3715D"/>
    <w:rsid w:val="00E566A3"/>
    <w:rsid w:val="00E82B8B"/>
    <w:rsid w:val="00EA3D24"/>
    <w:rsid w:val="00EB4A54"/>
    <w:rsid w:val="00EE4F6A"/>
    <w:rsid w:val="00EF5EAC"/>
    <w:rsid w:val="00F02374"/>
    <w:rsid w:val="00F11E5F"/>
    <w:rsid w:val="00F15C28"/>
    <w:rsid w:val="00F25AE7"/>
    <w:rsid w:val="00F35A35"/>
    <w:rsid w:val="00F71774"/>
    <w:rsid w:val="00F77057"/>
    <w:rsid w:val="00F804D8"/>
    <w:rsid w:val="00F96C03"/>
    <w:rsid w:val="00FA194A"/>
    <w:rsid w:val="00FF1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7F0925-DF85-40B3-9D9C-A7EF2E554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46</cp:revision>
  <dcterms:created xsi:type="dcterms:W3CDTF">2018-04-10T12:18:00Z</dcterms:created>
  <dcterms:modified xsi:type="dcterms:W3CDTF">2019-09-19T09:52:00Z</dcterms:modified>
</cp:coreProperties>
</file>